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28" w:rsidRDefault="001D2728" w:rsidP="001D2728">
      <w:pPr>
        <w:jc w:val="center"/>
        <w:rPr>
          <w:b/>
          <w:sz w:val="40"/>
          <w:szCs w:val="40"/>
        </w:rPr>
      </w:pPr>
    </w:p>
    <w:p w:rsidR="00234810" w:rsidRPr="00325255" w:rsidRDefault="00234810" w:rsidP="001D2728">
      <w:pPr>
        <w:jc w:val="center"/>
        <w:rPr>
          <w:b/>
          <w:sz w:val="40"/>
          <w:szCs w:val="40"/>
        </w:rPr>
      </w:pPr>
      <w:r w:rsidRPr="00325255">
        <w:rPr>
          <w:rFonts w:hint="eastAsia"/>
          <w:b/>
          <w:sz w:val="40"/>
          <w:szCs w:val="40"/>
        </w:rPr>
        <w:t>ちょな丸着ぐるみスタッフを募集します</w:t>
      </w:r>
    </w:p>
    <w:p w:rsidR="001267DB" w:rsidRPr="00234810" w:rsidRDefault="001267DB" w:rsidP="00234810">
      <w:pPr>
        <w:rPr>
          <w:szCs w:val="21"/>
        </w:rPr>
      </w:pPr>
    </w:p>
    <w:tbl>
      <w:tblPr>
        <w:tblpPr w:leftFromText="142" w:rightFromText="142" w:vertAnchor="text" w:horzAnchor="margin" w:tblpY="132"/>
        <w:tblW w:w="9030" w:type="dxa"/>
        <w:tblCellMar>
          <w:left w:w="99" w:type="dxa"/>
          <w:right w:w="99" w:type="dxa"/>
        </w:tblCellMar>
        <w:tblLook w:val="04A0"/>
      </w:tblPr>
      <w:tblGrid>
        <w:gridCol w:w="2043"/>
        <w:gridCol w:w="6987"/>
      </w:tblGrid>
      <w:tr w:rsidR="00234810" w:rsidRPr="00234810" w:rsidTr="00A56CAA">
        <w:trPr>
          <w:trHeight w:val="1130"/>
        </w:trPr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965568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活動</w:t>
            </w:r>
            <w:r w:rsidR="00234810"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内容</w:t>
            </w:r>
          </w:p>
        </w:tc>
        <w:tc>
          <w:tcPr>
            <w:tcW w:w="6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1B2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着ぐるみに入ってイベントに参加</w:t>
            </w:r>
            <w:r w:rsidR="00C51403" w:rsidRPr="00C51403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し、</w:t>
            </w:r>
            <w:r w:rsidR="006D71B2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ちょな丸と</w:t>
            </w:r>
            <w:r w:rsidR="00F22A7D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長南</w:t>
            </w:r>
            <w:r w:rsidR="00C51403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町のPRを行う</w:t>
            </w:r>
          </w:p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イベント時の着ぐるみの補助等</w:t>
            </w:r>
          </w:p>
        </w:tc>
      </w:tr>
      <w:tr w:rsidR="00234810" w:rsidRPr="00234810" w:rsidTr="00A56CAA">
        <w:trPr>
          <w:trHeight w:val="692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応募資格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965568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年齢１８歳以上で</w:t>
            </w:r>
            <w:r w:rsidR="00234810"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健康な</w:t>
            </w:r>
            <w:r w:rsidR="00A56CA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方</w:t>
            </w:r>
          </w:p>
        </w:tc>
      </w:tr>
      <w:tr w:rsidR="00234810" w:rsidRPr="00234810" w:rsidTr="00A56CAA">
        <w:trPr>
          <w:trHeight w:val="699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賃金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時給</w:t>
            </w:r>
            <w:r w:rsidR="00A56CA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８８０</w:t>
            </w: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円</w:t>
            </w:r>
          </w:p>
        </w:tc>
      </w:tr>
      <w:tr w:rsidR="00234810" w:rsidRPr="00234810" w:rsidTr="00A56CAA">
        <w:trPr>
          <w:trHeight w:val="754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交通費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通勤距離が２Ｋｍ以上の場合、規定に基づき支給</w:t>
            </w:r>
          </w:p>
        </w:tc>
      </w:tr>
      <w:tr w:rsidR="00234810" w:rsidRPr="00234810" w:rsidTr="00A56CAA">
        <w:trPr>
          <w:trHeight w:val="895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勤務時間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810" w:rsidRPr="00234810" w:rsidRDefault="006D71B2" w:rsidP="006D71B2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月に１～２回、１日８時間程度</w:t>
            </w:r>
            <w:r w:rsidR="00234810"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（</w:t>
            </w: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イベント等の開催時間による</w:t>
            </w: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234810" w:rsidRPr="00234810" w:rsidTr="00A56CAA">
        <w:trPr>
          <w:trHeight w:val="728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社会保険等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雇用保険・健康保険加入はありません。</w:t>
            </w:r>
          </w:p>
        </w:tc>
      </w:tr>
      <w:tr w:rsidR="00234810" w:rsidRPr="00234810" w:rsidTr="00A56CAA">
        <w:trPr>
          <w:trHeight w:val="675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選考方法　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面接</w:t>
            </w:r>
          </w:p>
        </w:tc>
      </w:tr>
      <w:tr w:rsidR="00234810" w:rsidRPr="00234810" w:rsidTr="00A56CAA">
        <w:trPr>
          <w:trHeight w:val="552"/>
        </w:trPr>
        <w:tc>
          <w:tcPr>
            <w:tcW w:w="20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申込み方法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D4473E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申込書</w:t>
            </w:r>
            <w:r w:rsidR="00234810"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を持参のうえ</w:t>
            </w: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総務課政策室（２Ｆ）へ直接申込みください。</w:t>
            </w:r>
          </w:p>
        </w:tc>
      </w:tr>
      <w:tr w:rsidR="00234810" w:rsidRPr="00234810" w:rsidTr="00A56CAA">
        <w:trPr>
          <w:trHeight w:val="586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D4473E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受付時間は、平日の午前８時３０分～午後５時１５分</w:t>
            </w:r>
          </w:p>
        </w:tc>
      </w:tr>
      <w:tr w:rsidR="00234810" w:rsidRPr="006D71B2" w:rsidTr="00A56CAA">
        <w:trPr>
          <w:trHeight w:val="558"/>
        </w:trPr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問い合わせ先</w:t>
            </w:r>
          </w:p>
        </w:tc>
        <w:tc>
          <w:tcPr>
            <w:tcW w:w="6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D4473E" w:rsidP="006D71B2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長南町役場　総務課　政策室（担当：</w:t>
            </w:r>
            <w:r w:rsidR="00A56CA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山田</w:t>
            </w:r>
            <w:r w:rsidR="00234810"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234810" w:rsidRPr="00234810" w:rsidTr="00A56CAA">
        <w:trPr>
          <w:trHeight w:val="576"/>
        </w:trPr>
        <w:tc>
          <w:tcPr>
            <w:tcW w:w="204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6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電話　０４７５－４６－３３０１</w:t>
            </w:r>
          </w:p>
        </w:tc>
      </w:tr>
      <w:tr w:rsidR="00234810" w:rsidRPr="00234810" w:rsidTr="00A56CAA">
        <w:trPr>
          <w:trHeight w:val="570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6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810" w:rsidRPr="00234810" w:rsidRDefault="00234810" w:rsidP="00234810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234810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メール　</w:t>
            </w:r>
            <w:r w:rsidR="006D71B2" w:rsidRPr="006D71B2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seisaku@town.chonan.chiba.jp</w:t>
            </w:r>
          </w:p>
        </w:tc>
      </w:tr>
      <w:tr w:rsidR="00C51403" w:rsidRPr="00234810" w:rsidTr="00A56CAA">
        <w:trPr>
          <w:trHeight w:val="793"/>
        </w:trPr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403" w:rsidRPr="00234810" w:rsidRDefault="00C51403" w:rsidP="00A571BA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C51403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注意事項</w:t>
            </w:r>
          </w:p>
        </w:tc>
        <w:tc>
          <w:tcPr>
            <w:tcW w:w="6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403" w:rsidRPr="00234810" w:rsidRDefault="00C51403" w:rsidP="00A571BA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イベント等は不定期の為、年間を通して活動があるとは限りません。</w:t>
            </w:r>
          </w:p>
        </w:tc>
      </w:tr>
    </w:tbl>
    <w:p w:rsidR="00A571BA" w:rsidRPr="00A56CAA" w:rsidRDefault="00A56CAA" w:rsidP="00D4473E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6089015</wp:posOffset>
            </wp:positionV>
            <wp:extent cx="1114425" cy="1362075"/>
            <wp:effectExtent l="19050" t="0" r="9525" b="0"/>
            <wp:wrapNone/>
            <wp:docPr id="3" name="図 2" descr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7289165</wp:posOffset>
            </wp:positionV>
            <wp:extent cx="2400300" cy="981075"/>
            <wp:effectExtent l="19050" t="0" r="0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-79872</wp:posOffset>
            </wp:positionH>
            <wp:positionV relativeFrom="paragraph">
              <wp:posOffset>6241415</wp:posOffset>
            </wp:positionV>
            <wp:extent cx="2054225" cy="2286000"/>
            <wp:effectExtent l="19050" t="0" r="3175" b="0"/>
            <wp:wrapNone/>
            <wp:docPr id="2" name="図 1" descr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A7D">
        <w:rPr>
          <w:rFonts w:hint="eastAsia"/>
        </w:rPr>
        <w:t xml:space="preserve">　　　</w:t>
      </w:r>
      <w:r w:rsidR="001719D7">
        <w:rPr>
          <w:rFonts w:hint="eastAsia"/>
        </w:rPr>
        <w:t xml:space="preserve">　</w:t>
      </w:r>
      <w:r w:rsidR="00F22A7D">
        <w:rPr>
          <w:rFonts w:hint="eastAsia"/>
        </w:rPr>
        <w:t xml:space="preserve">　　　　　　</w:t>
      </w:r>
    </w:p>
    <w:sectPr w:rsidR="00A571BA" w:rsidRPr="00A56CAA" w:rsidSect="001D2728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531" w:rsidRDefault="00954531" w:rsidP="001267DB">
      <w:r>
        <w:separator/>
      </w:r>
    </w:p>
  </w:endnote>
  <w:endnote w:type="continuationSeparator" w:id="0">
    <w:p w:rsidR="00954531" w:rsidRDefault="00954531" w:rsidP="001267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531" w:rsidRDefault="00954531" w:rsidP="001267DB">
      <w:r>
        <w:separator/>
      </w:r>
    </w:p>
  </w:footnote>
  <w:footnote w:type="continuationSeparator" w:id="0">
    <w:p w:rsidR="00954531" w:rsidRDefault="00954531" w:rsidP="001267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D6C85"/>
    <w:multiLevelType w:val="hybridMultilevel"/>
    <w:tmpl w:val="5FC22BDC"/>
    <w:lvl w:ilvl="0" w:tplc="6D188E4C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4810"/>
    <w:rsid w:val="000753F8"/>
    <w:rsid w:val="001267DB"/>
    <w:rsid w:val="00130B61"/>
    <w:rsid w:val="001719D7"/>
    <w:rsid w:val="001D2728"/>
    <w:rsid w:val="00223BE0"/>
    <w:rsid w:val="00234810"/>
    <w:rsid w:val="002876C7"/>
    <w:rsid w:val="00325255"/>
    <w:rsid w:val="00350CD6"/>
    <w:rsid w:val="00354EFC"/>
    <w:rsid w:val="00370079"/>
    <w:rsid w:val="00395145"/>
    <w:rsid w:val="00401FB3"/>
    <w:rsid w:val="0045540B"/>
    <w:rsid w:val="0053104A"/>
    <w:rsid w:val="00536327"/>
    <w:rsid w:val="005D35A0"/>
    <w:rsid w:val="006D71B2"/>
    <w:rsid w:val="00825477"/>
    <w:rsid w:val="00954531"/>
    <w:rsid w:val="00965568"/>
    <w:rsid w:val="00987B29"/>
    <w:rsid w:val="00A56CAA"/>
    <w:rsid w:val="00A571BA"/>
    <w:rsid w:val="00B007D9"/>
    <w:rsid w:val="00B20FEA"/>
    <w:rsid w:val="00C51403"/>
    <w:rsid w:val="00D4473E"/>
    <w:rsid w:val="00DD631F"/>
    <w:rsid w:val="00E4144D"/>
    <w:rsid w:val="00F22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73E"/>
    <w:pPr>
      <w:ind w:leftChars="400" w:left="840"/>
    </w:pPr>
  </w:style>
  <w:style w:type="paragraph" w:styleId="a4">
    <w:name w:val="header"/>
    <w:basedOn w:val="a"/>
    <w:link w:val="a5"/>
    <w:uiPriority w:val="99"/>
    <w:semiHidden/>
    <w:unhideWhenUsed/>
    <w:rsid w:val="001267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1267DB"/>
  </w:style>
  <w:style w:type="paragraph" w:styleId="a6">
    <w:name w:val="footer"/>
    <w:basedOn w:val="a"/>
    <w:link w:val="a7"/>
    <w:uiPriority w:val="99"/>
    <w:semiHidden/>
    <w:unhideWhenUsed/>
    <w:rsid w:val="001267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1267DB"/>
  </w:style>
  <w:style w:type="paragraph" w:styleId="a8">
    <w:name w:val="Balloon Text"/>
    <w:basedOn w:val="a"/>
    <w:link w:val="a9"/>
    <w:uiPriority w:val="99"/>
    <w:semiHidden/>
    <w:unhideWhenUsed/>
    <w:rsid w:val="001D27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D2728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D71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t.aizawa</dc:creator>
  <cp:lastModifiedBy>sy.yamada</cp:lastModifiedBy>
  <cp:revision>14</cp:revision>
  <cp:lastPrinted>2014-02-20T06:05:00Z</cp:lastPrinted>
  <dcterms:created xsi:type="dcterms:W3CDTF">2014-02-20T04:19:00Z</dcterms:created>
  <dcterms:modified xsi:type="dcterms:W3CDTF">2014-10-09T05:45:00Z</dcterms:modified>
</cp:coreProperties>
</file>